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BD" w:rsidRDefault="001634BD">
      <w:pPr>
        <w:rPr>
          <w:b/>
          <w:sz w:val="28"/>
          <w:szCs w:val="28"/>
        </w:rPr>
      </w:pPr>
      <w:r w:rsidRPr="001634BD">
        <w:rPr>
          <w:b/>
          <w:sz w:val="28"/>
          <w:szCs w:val="28"/>
        </w:rPr>
        <w:t>Naturen er hellig – klimakrisen etterlys</w:t>
      </w:r>
      <w:r w:rsidR="00263044">
        <w:rPr>
          <w:b/>
          <w:sz w:val="28"/>
          <w:szCs w:val="28"/>
        </w:rPr>
        <w:t>er</w:t>
      </w:r>
      <w:r w:rsidRPr="001634BD">
        <w:rPr>
          <w:b/>
          <w:sz w:val="28"/>
          <w:szCs w:val="28"/>
        </w:rPr>
        <w:t xml:space="preserve"> grønn tro</w:t>
      </w:r>
    </w:p>
    <w:p w:rsidR="001634BD" w:rsidRPr="001634BD" w:rsidRDefault="001634BD">
      <w:pPr>
        <w:rPr>
          <w:i/>
        </w:rPr>
      </w:pPr>
      <w:r w:rsidRPr="001634BD">
        <w:rPr>
          <w:i/>
        </w:rPr>
        <w:t xml:space="preserve">Av Hans-Jürgen </w:t>
      </w:r>
      <w:proofErr w:type="spellStart"/>
      <w:r w:rsidRPr="001634BD">
        <w:rPr>
          <w:i/>
        </w:rPr>
        <w:t>Schorre</w:t>
      </w:r>
      <w:proofErr w:type="spellEnd"/>
    </w:p>
    <w:p w:rsidR="00114CCD" w:rsidRPr="00340005" w:rsidRDefault="00484A14">
      <w:pPr>
        <w:rPr>
          <w:b/>
        </w:rPr>
      </w:pPr>
      <w:r w:rsidRPr="00340005">
        <w:rPr>
          <w:b/>
        </w:rPr>
        <w:t xml:space="preserve">Naturen er hellig.  Beklageligvis </w:t>
      </w:r>
      <w:r w:rsidR="00263044">
        <w:rPr>
          <w:b/>
        </w:rPr>
        <w:t xml:space="preserve">oppfører menneskeheten seg med sitt overforbruk og sine klimagassutslipp som </w:t>
      </w:r>
      <w:r w:rsidRPr="00340005">
        <w:rPr>
          <w:b/>
        </w:rPr>
        <w:t>et masseødeleggelsesvåpen uten sidestykke</w:t>
      </w:r>
      <w:r w:rsidR="00263044">
        <w:rPr>
          <w:b/>
        </w:rPr>
        <w:t xml:space="preserve"> og</w:t>
      </w:r>
      <w:r w:rsidRPr="00340005">
        <w:rPr>
          <w:b/>
        </w:rPr>
        <w:t xml:space="preserve"> truer liv og økosystemer på jorden.</w:t>
      </w:r>
      <w:r w:rsidR="00340005" w:rsidRPr="00340005">
        <w:rPr>
          <w:b/>
        </w:rPr>
        <w:t xml:space="preserve"> </w:t>
      </w:r>
      <w:r w:rsidRPr="00340005">
        <w:rPr>
          <w:b/>
        </w:rPr>
        <w:t>Dette er budskapet til den danske religionshistoriker</w:t>
      </w:r>
      <w:r w:rsidR="0015482E">
        <w:rPr>
          <w:b/>
        </w:rPr>
        <w:t>e</w:t>
      </w:r>
      <w:r w:rsidRPr="00340005">
        <w:rPr>
          <w:b/>
        </w:rPr>
        <w:t xml:space="preserve">n Jens-Andre </w:t>
      </w:r>
      <w:proofErr w:type="spellStart"/>
      <w:r w:rsidRPr="00340005">
        <w:rPr>
          <w:b/>
        </w:rPr>
        <w:t>Herbener</w:t>
      </w:r>
      <w:proofErr w:type="spellEnd"/>
      <w:r w:rsidRPr="00340005">
        <w:rPr>
          <w:b/>
        </w:rPr>
        <w:t xml:space="preserve"> </w:t>
      </w:r>
      <w:r w:rsidR="00263044">
        <w:rPr>
          <w:b/>
        </w:rPr>
        <w:t>i boken</w:t>
      </w:r>
      <w:r w:rsidR="00114CCD" w:rsidRPr="00340005">
        <w:rPr>
          <w:b/>
        </w:rPr>
        <w:t xml:space="preserve"> </w:t>
      </w:r>
      <w:r w:rsidR="00114CCD" w:rsidRPr="00340005">
        <w:rPr>
          <w:b/>
          <w:i/>
        </w:rPr>
        <w:t>Naturen er hellig. Klimakatastrofe og religion</w:t>
      </w:r>
      <w:r w:rsidR="00263044">
        <w:rPr>
          <w:b/>
          <w:i/>
        </w:rPr>
        <w:t xml:space="preserve">. </w:t>
      </w:r>
      <w:r w:rsidR="00263044" w:rsidRPr="00263044">
        <w:rPr>
          <w:b/>
        </w:rPr>
        <w:t>Den norske utgaven</w:t>
      </w:r>
      <w:r w:rsidR="00263044">
        <w:rPr>
          <w:b/>
        </w:rPr>
        <w:t xml:space="preserve"> ble i disse dager</w:t>
      </w:r>
      <w:r w:rsidR="00340005" w:rsidRPr="00340005">
        <w:rPr>
          <w:b/>
        </w:rPr>
        <w:t xml:space="preserve"> lansert av</w:t>
      </w:r>
      <w:r w:rsidR="00114CCD" w:rsidRPr="00340005">
        <w:rPr>
          <w:b/>
        </w:rPr>
        <w:t xml:space="preserve"> </w:t>
      </w:r>
      <w:proofErr w:type="spellStart"/>
      <w:r w:rsidR="00114CCD" w:rsidRPr="00340005">
        <w:rPr>
          <w:b/>
        </w:rPr>
        <w:t>Flux</w:t>
      </w:r>
      <w:proofErr w:type="spellEnd"/>
      <w:r w:rsidR="00114CCD" w:rsidRPr="00340005">
        <w:rPr>
          <w:b/>
        </w:rPr>
        <w:t xml:space="preserve"> forlag.</w:t>
      </w:r>
      <w:r w:rsidR="00340005" w:rsidRPr="00340005">
        <w:rPr>
          <w:b/>
        </w:rPr>
        <w:t xml:space="preserve"> </w:t>
      </w:r>
      <w:proofErr w:type="spellStart"/>
      <w:r w:rsidR="00340005" w:rsidRPr="00340005">
        <w:rPr>
          <w:b/>
        </w:rPr>
        <w:t>Herbener</w:t>
      </w:r>
      <w:proofErr w:type="spellEnd"/>
      <w:r w:rsidR="00114CCD" w:rsidRPr="00340005">
        <w:rPr>
          <w:b/>
        </w:rPr>
        <w:t xml:space="preserve"> selv </w:t>
      </w:r>
      <w:r w:rsidR="00263044">
        <w:rPr>
          <w:b/>
        </w:rPr>
        <w:t>av</w:t>
      </w:r>
      <w:r w:rsidR="00114CCD" w:rsidRPr="00340005">
        <w:rPr>
          <w:b/>
        </w:rPr>
        <w:t>sluttet</w:t>
      </w:r>
      <w:r w:rsidR="00263044">
        <w:rPr>
          <w:b/>
        </w:rPr>
        <w:t xml:space="preserve"> sin akademiske karriere</w:t>
      </w:r>
      <w:r w:rsidR="00114CCD" w:rsidRPr="00340005">
        <w:rPr>
          <w:b/>
        </w:rPr>
        <w:t xml:space="preserve"> for å bruke all sin tid til å kjempe for en oppvåkning i forhold til klimatrusselen.</w:t>
      </w:r>
      <w:r w:rsidR="00263044">
        <w:rPr>
          <w:b/>
        </w:rPr>
        <w:t xml:space="preserve"> Han håper at de store religionene kan bidra til et slikt </w:t>
      </w:r>
      <w:proofErr w:type="spellStart"/>
      <w:r w:rsidR="00263044">
        <w:rPr>
          <w:b/>
        </w:rPr>
        <w:t>paradigmeskifte</w:t>
      </w:r>
      <w:proofErr w:type="spellEnd"/>
      <w:r w:rsidR="00263044">
        <w:rPr>
          <w:b/>
        </w:rPr>
        <w:t>.</w:t>
      </w:r>
      <w:r w:rsidR="00114CCD" w:rsidRPr="00340005">
        <w:rPr>
          <w:b/>
        </w:rPr>
        <w:t xml:space="preserve"> </w:t>
      </w:r>
      <w:bookmarkStart w:id="0" w:name="_GoBack"/>
      <w:bookmarkEnd w:id="0"/>
    </w:p>
    <w:p w:rsidR="009B16E4" w:rsidRPr="009B16E4" w:rsidRDefault="009B16E4">
      <w:pPr>
        <w:rPr>
          <w:b/>
        </w:rPr>
      </w:pPr>
      <w:r w:rsidRPr="009B16E4">
        <w:rPr>
          <w:b/>
        </w:rPr>
        <w:t>Medskyldig: kristendom og islam</w:t>
      </w:r>
    </w:p>
    <w:p w:rsidR="0057778C" w:rsidRDefault="00114CCD">
      <w:proofErr w:type="spellStart"/>
      <w:r>
        <w:t>Herbener</w:t>
      </w:r>
      <w:proofErr w:type="spellEnd"/>
      <w:r>
        <w:t xml:space="preserve"> be</w:t>
      </w:r>
      <w:r w:rsidR="00263044">
        <w:t>s</w:t>
      </w:r>
      <w:r>
        <w:t>kriver hvordan religion i menneskenes historie har preget deres oppfatning</w:t>
      </w:r>
      <w:r w:rsidR="00340005">
        <w:t xml:space="preserve"> av</w:t>
      </w:r>
      <w:r>
        <w:t xml:space="preserve"> og omgang med naturen. Han hevder at det har skjedd tre «</w:t>
      </w:r>
      <w:r w:rsidR="00263044">
        <w:t xml:space="preserve">økologiske </w:t>
      </w:r>
      <w:r>
        <w:t xml:space="preserve">syndefall» </w:t>
      </w:r>
      <w:r w:rsidR="00263044">
        <w:t xml:space="preserve">i historien </w:t>
      </w:r>
      <w:r>
        <w:t>som har ført til vårt skakk-kjørte forhold</w:t>
      </w:r>
      <w:r w:rsidR="00215CE3">
        <w:t xml:space="preserve"> til jorden og våre medskapninger</w:t>
      </w:r>
      <w:r>
        <w:t xml:space="preserve">: </w:t>
      </w:r>
      <w:r w:rsidR="00215CE3">
        <w:t>overgang fra et</w:t>
      </w:r>
      <w:r>
        <w:t xml:space="preserve"> jeger- og samler</w:t>
      </w:r>
      <w:r w:rsidR="00215CE3">
        <w:t>liv</w:t>
      </w:r>
      <w:r>
        <w:t xml:space="preserve"> til jordbruk, overgang fra animistiske religioner som ser guder og ånder i naturen til de store monoteistiske religioner med kristendom og islam i spissen, og til slutt den industrielle revolusjonen.</w:t>
      </w:r>
      <w:r w:rsidR="0057778C">
        <w:t xml:space="preserve"> Men selv om han mener mye har gått galt når man tok jorden i bruk, kan han jo ikke mene at vi i dag skal kutte ut alt landbruk? Her er han uklar. Jeg mener at vi må lære av våre feil og legge om til bærekraftig landbruk som anerkjenner naturens </w:t>
      </w:r>
      <w:proofErr w:type="gramStart"/>
      <w:r w:rsidR="0057778C">
        <w:t>egenverdi ,</w:t>
      </w:r>
      <w:proofErr w:type="gramEnd"/>
      <w:r w:rsidR="0057778C">
        <w:t xml:space="preserve"> vise ydmykhet, ærefrykt og ansvar.</w:t>
      </w:r>
    </w:p>
    <w:p w:rsidR="00215CE3" w:rsidRDefault="00263044">
      <w:r>
        <w:t xml:space="preserve">Han fokuserer særlig på religionenes rolle. </w:t>
      </w:r>
      <w:r w:rsidR="00215CE3">
        <w:t xml:space="preserve">Gjennom å </w:t>
      </w:r>
      <w:proofErr w:type="spellStart"/>
      <w:r w:rsidR="00215CE3">
        <w:t>avsakralisere</w:t>
      </w:r>
      <w:proofErr w:type="spellEnd"/>
      <w:r w:rsidR="00215CE3">
        <w:t xml:space="preserve"> jorden og en ensidig fortolkning av bibelversene</w:t>
      </w:r>
      <w:r>
        <w:t xml:space="preserve"> i</w:t>
      </w:r>
      <w:r w:rsidR="00215CE3">
        <w:t xml:space="preserve"> 1. Mosebok 1, 26-28 om å betrakte seg selv som et Bilde av Gud, underlegge seg jorden og bli mange, har kristendommen lagt et grunnlag for </w:t>
      </w:r>
      <w:r w:rsidR="004D4FED">
        <w:t>menneskets</w:t>
      </w:r>
      <w:r w:rsidR="00215CE3">
        <w:t xml:space="preserve"> ødeleggelse som har skudd fart </w:t>
      </w:r>
      <w:r>
        <w:t>med</w:t>
      </w:r>
      <w:r w:rsidR="00215CE3">
        <w:t xml:space="preserve"> opplysningstiden, industriell revolusjon og ikke minst en uhemmet forbrukerkultur</w:t>
      </w:r>
      <w:r w:rsidR="00AF71F7">
        <w:t xml:space="preserve"> og markedsliberalisme. </w:t>
      </w:r>
    </w:p>
    <w:p w:rsidR="00CF7F2E" w:rsidRDefault="0015482E">
      <w:r>
        <w:t xml:space="preserve">Jeg er enig i mye av hans historiske analyse. Ledende organer i </w:t>
      </w:r>
      <w:r w:rsidR="00CF7F2E">
        <w:t xml:space="preserve">Den norske kirke har over lang tid </w:t>
      </w:r>
      <w:r w:rsidR="004D4FED">
        <w:t>gitt uttrykk for</w:t>
      </w:r>
      <w:r w:rsidR="00CF7F2E">
        <w:t xml:space="preserve"> mye av den s</w:t>
      </w:r>
      <w:r>
        <w:t xml:space="preserve">amme samfunns- og selvkritikken: Bispemøtets utredning fra 1992 </w:t>
      </w:r>
      <w:r w:rsidRPr="0015482E">
        <w:rPr>
          <w:i/>
        </w:rPr>
        <w:t>Forbrukersamfunn som etisk utfordring</w:t>
      </w:r>
      <w:r>
        <w:t xml:space="preserve">, Kirkemøtets behandling an </w:t>
      </w:r>
      <w:r w:rsidRPr="0015482E">
        <w:rPr>
          <w:i/>
        </w:rPr>
        <w:t>Forbruk og rettferd</w:t>
      </w:r>
      <w:r>
        <w:t xml:space="preserve"> i 1996 og </w:t>
      </w:r>
      <w:r w:rsidRPr="0015482E">
        <w:rPr>
          <w:i/>
        </w:rPr>
        <w:t>Truet liv-troens svar</w:t>
      </w:r>
      <w:r>
        <w:t xml:space="preserve"> i 2007 er bare noen av dem. En liknende utvikling skjer i kirkesamfunn (og i andre religioner!) verden over.</w:t>
      </w:r>
    </w:p>
    <w:p w:rsidR="00AF71F7" w:rsidRDefault="00AF71F7">
      <w:proofErr w:type="spellStart"/>
      <w:r>
        <w:t>Herbener</w:t>
      </w:r>
      <w:proofErr w:type="spellEnd"/>
      <w:r>
        <w:t xml:space="preserve"> anerkjenner at klimakrisen også har påvirket religionene, og beskriver en del av det «grønne arbeidet» som skjer både </w:t>
      </w:r>
      <w:r w:rsidR="0015482E">
        <w:t xml:space="preserve">i </w:t>
      </w:r>
      <w:r>
        <w:t>kristne kirker, islam og andre religioner.</w:t>
      </w:r>
      <w:r w:rsidR="00340005">
        <w:t xml:space="preserve"> Men her savner jeg mye.</w:t>
      </w:r>
      <w:r>
        <w:t xml:space="preserve"> </w:t>
      </w:r>
    </w:p>
    <w:p w:rsidR="009B16E4" w:rsidRPr="009B16E4" w:rsidRDefault="004D4FED">
      <w:pPr>
        <w:rPr>
          <w:b/>
        </w:rPr>
      </w:pPr>
      <w:r>
        <w:rPr>
          <w:b/>
        </w:rPr>
        <w:t>Kirkens grønne engasjement</w:t>
      </w:r>
    </w:p>
    <w:p w:rsidR="00AC4270" w:rsidRDefault="00AC4270">
      <w:r>
        <w:t xml:space="preserve">Han har rett at det mangler mye inntil «folk flest» har reflektert troens økologiske dimensjon. </w:t>
      </w:r>
      <w:r w:rsidR="004D4FED">
        <w:t xml:space="preserve">Fortsatt er en del politikere indignert over at kirken sier noe om klimarettferdighet og vern om skaperverket. </w:t>
      </w:r>
      <w:r>
        <w:t xml:space="preserve">Men </w:t>
      </w:r>
      <w:r w:rsidR="004D4FED">
        <w:t>en historiker</w:t>
      </w:r>
      <w:r>
        <w:t xml:space="preserve"> bidrar jo ikke til en ønsket utvikling ved å </w:t>
      </w:r>
      <w:r w:rsidR="004D4FED">
        <w:t>være taus om</w:t>
      </w:r>
      <w:r>
        <w:t xml:space="preserve"> mye av det </w:t>
      </w:r>
      <w:r w:rsidR="004D4FED">
        <w:t xml:space="preserve">gode </w:t>
      </w:r>
      <w:r>
        <w:t>som skjer og legge vekt på historiske feiltolkninger, selv om de fortsatt preger kristne miljøer.</w:t>
      </w:r>
    </w:p>
    <w:p w:rsidR="00AF71F7" w:rsidRDefault="00AF71F7">
      <w:r>
        <w:t xml:space="preserve">Jeg har selv studert biologi og teologi og har jobbet med miljø, klima, rettferd og bærekraft i Den norske kirke i 20 år. Jeg kjenner godt </w:t>
      </w:r>
      <w:r w:rsidR="00340005">
        <w:t>kirkens arbeid på feltet</w:t>
      </w:r>
      <w:r>
        <w:t>. Det strekker seg fra grønne menigheter på lokalplan,</w:t>
      </w:r>
      <w:r w:rsidR="00AF47FA">
        <w:t xml:space="preserve"> implementering i kirkens grunnlagsdokumenter,</w:t>
      </w:r>
      <w:r>
        <w:t xml:space="preserve"> økumeniske initiativer og samarbeidsprosjekter med de fleste miljøorganisasjoner</w:t>
      </w:r>
      <w:r w:rsidR="00340005">
        <w:t>,</w:t>
      </w:r>
      <w:r>
        <w:t xml:space="preserve"> fagbevegelser</w:t>
      </w:r>
      <w:r w:rsidR="00340005">
        <w:t xml:space="preserve"> og nettverk</w:t>
      </w:r>
      <w:r>
        <w:t xml:space="preserve">, som f.eks. konferansen </w:t>
      </w:r>
      <w:r w:rsidRPr="00AF71F7">
        <w:rPr>
          <w:i/>
        </w:rPr>
        <w:t>Broen til framtiden</w:t>
      </w:r>
      <w:r>
        <w:t xml:space="preserve"> 19. februar </w:t>
      </w:r>
      <w:r w:rsidR="00CF7F2E">
        <w:t xml:space="preserve">2016 </w:t>
      </w:r>
      <w:r>
        <w:t>i Folkets Hus i Oslo,</w:t>
      </w:r>
      <w:r w:rsidR="00AF47FA">
        <w:t xml:space="preserve"> </w:t>
      </w:r>
      <w:r>
        <w:t>til globale kampanjer</w:t>
      </w:r>
      <w:r w:rsidR="00BB1C60">
        <w:t xml:space="preserve"> som for eksempel foran klimatoppmøte i Paris i fjor.</w:t>
      </w:r>
    </w:p>
    <w:p w:rsidR="004D4FED" w:rsidRDefault="004D4FED"/>
    <w:p w:rsidR="004D4FED" w:rsidRPr="004D4FED" w:rsidRDefault="004D4FED">
      <w:pPr>
        <w:rPr>
          <w:b/>
        </w:rPr>
      </w:pPr>
      <w:r w:rsidRPr="004D4FED">
        <w:rPr>
          <w:b/>
        </w:rPr>
        <w:lastRenderedPageBreak/>
        <w:t xml:space="preserve">Dialog og samarbeid </w:t>
      </w:r>
      <w:r>
        <w:rPr>
          <w:b/>
        </w:rPr>
        <w:t>med alle mennesker av god vilje</w:t>
      </w:r>
    </w:p>
    <w:p w:rsidR="00BB1C60" w:rsidRDefault="00BB1C60">
      <w:pPr>
        <w:rPr>
          <w:rFonts w:cs="Arial"/>
          <w:color w:val="393838"/>
        </w:rPr>
      </w:pPr>
      <w:r w:rsidRPr="00BB1C60">
        <w:t xml:space="preserve">Dialog og samarbeid </w:t>
      </w:r>
      <w:r w:rsidR="00CF7F2E">
        <w:t xml:space="preserve">har i </w:t>
      </w:r>
      <w:r w:rsidR="00340005">
        <w:t>årevis</w:t>
      </w:r>
      <w:r w:rsidRPr="00BB1C60">
        <w:t xml:space="preserve"> vært i sentrum </w:t>
      </w:r>
      <w:r w:rsidR="00AC4270">
        <w:t>og båret</w:t>
      </w:r>
      <w:r w:rsidR="00340005">
        <w:t xml:space="preserve"> frukter</w:t>
      </w:r>
      <w:r w:rsidRPr="00BB1C60">
        <w:t>. Med biskopene Ingeborg Midttømme</w:t>
      </w:r>
      <w:r w:rsidR="004D4FED">
        <w:t xml:space="preserve"> og</w:t>
      </w:r>
      <w:r w:rsidRPr="00BB1C60">
        <w:t xml:space="preserve"> Erling Pettersen</w:t>
      </w:r>
      <w:r w:rsidR="00AF47FA">
        <w:t xml:space="preserve">, samt imam Ibrahim </w:t>
      </w:r>
      <w:proofErr w:type="spellStart"/>
      <w:r w:rsidR="00AF47FA">
        <w:t>Saidi</w:t>
      </w:r>
      <w:proofErr w:type="spellEnd"/>
      <w:r w:rsidRPr="00BB1C60">
        <w:t xml:space="preserve"> i spissen, sendte vårt kirkelige klimanettverk en tverr</w:t>
      </w:r>
      <w:r w:rsidR="00340005">
        <w:t>eligiøs delegasjo</w:t>
      </w:r>
      <w:r w:rsidRPr="00BB1C60">
        <w:t xml:space="preserve">n til Paris, som eneste land i verden. </w:t>
      </w:r>
      <w:r w:rsidR="00AF47FA">
        <w:t>I</w:t>
      </w:r>
      <w:r w:rsidRPr="00BB1C60">
        <w:rPr>
          <w:rFonts w:cs="Arial"/>
          <w:color w:val="393838"/>
        </w:rPr>
        <w:t xml:space="preserve"> forkant av klimatoppmøtet overleverte ledere fra alle verdensreligionene nesten 1,8 mill</w:t>
      </w:r>
      <w:r w:rsidR="00AF47FA">
        <w:rPr>
          <w:rFonts w:cs="Arial"/>
          <w:color w:val="393838"/>
        </w:rPr>
        <w:t>i</w:t>
      </w:r>
      <w:r w:rsidRPr="00BB1C60">
        <w:rPr>
          <w:rFonts w:cs="Arial"/>
          <w:color w:val="393838"/>
        </w:rPr>
        <w:t xml:space="preserve">oner underskrifter til generalsekretær for FNs klimasekretariat, </w:t>
      </w:r>
      <w:proofErr w:type="spellStart"/>
      <w:r w:rsidRPr="00BB1C60">
        <w:rPr>
          <w:rFonts w:cs="Arial"/>
          <w:color w:val="393838"/>
        </w:rPr>
        <w:t>Christiana</w:t>
      </w:r>
      <w:proofErr w:type="spellEnd"/>
      <w:r w:rsidRPr="00BB1C60">
        <w:rPr>
          <w:rFonts w:cs="Arial"/>
          <w:color w:val="393838"/>
        </w:rPr>
        <w:t xml:space="preserve"> </w:t>
      </w:r>
      <w:proofErr w:type="spellStart"/>
      <w:r w:rsidRPr="00BB1C60">
        <w:rPr>
          <w:rFonts w:cs="Arial"/>
          <w:color w:val="393838"/>
        </w:rPr>
        <w:t>Figueres</w:t>
      </w:r>
      <w:proofErr w:type="spellEnd"/>
      <w:r w:rsidRPr="00BB1C60">
        <w:rPr>
          <w:rFonts w:cs="Arial"/>
          <w:color w:val="393838"/>
        </w:rPr>
        <w:t>.</w:t>
      </w:r>
      <w:r w:rsidR="00340005">
        <w:rPr>
          <w:rFonts w:cs="Arial"/>
          <w:color w:val="393838"/>
        </w:rPr>
        <w:t xml:space="preserve"> </w:t>
      </w:r>
      <w:r w:rsidR="00AF47FA">
        <w:rPr>
          <w:rFonts w:cs="Arial"/>
          <w:color w:val="393838"/>
        </w:rPr>
        <w:t>Synlig beveget tok hun i mot.</w:t>
      </w:r>
      <w:r w:rsidR="00553E39">
        <w:rPr>
          <w:rFonts w:cs="Arial"/>
          <w:color w:val="393838"/>
        </w:rPr>
        <w:t xml:space="preserve"> Amerikanske medier slo dette stort opp. </w:t>
      </w:r>
      <w:r w:rsidR="009B16E4">
        <w:rPr>
          <w:rFonts w:cs="Arial"/>
          <w:color w:val="393838"/>
        </w:rPr>
        <w:t xml:space="preserve"> I Norge </w:t>
      </w:r>
      <w:r w:rsidR="00AF47FA">
        <w:rPr>
          <w:rFonts w:cs="Arial"/>
          <w:color w:val="393838"/>
        </w:rPr>
        <w:t>vandret i alt</w:t>
      </w:r>
      <w:r w:rsidR="009B16E4">
        <w:rPr>
          <w:rFonts w:cs="Arial"/>
          <w:color w:val="393838"/>
        </w:rPr>
        <w:t xml:space="preserve"> flere tusen klimapilegrimer over 60 000 km for klimarettferdighet før de leverte stafettpinnen, en flaske med vann fra </w:t>
      </w:r>
      <w:r w:rsidR="00340005">
        <w:rPr>
          <w:rFonts w:cs="Arial"/>
          <w:color w:val="393838"/>
        </w:rPr>
        <w:t>underveis,</w:t>
      </w:r>
      <w:r w:rsidR="009B16E4">
        <w:rPr>
          <w:rFonts w:cs="Arial"/>
          <w:color w:val="393838"/>
        </w:rPr>
        <w:t xml:space="preserve"> videre til Sverige, Danmark og Tyskland.</w:t>
      </w:r>
      <w:r w:rsidR="00AF47FA">
        <w:rPr>
          <w:rFonts w:cs="Arial"/>
          <w:color w:val="393838"/>
        </w:rPr>
        <w:t xml:space="preserve"> Liknende ting skjedde</w:t>
      </w:r>
      <w:r w:rsidR="00340005">
        <w:rPr>
          <w:rFonts w:cs="Arial"/>
          <w:color w:val="393838"/>
        </w:rPr>
        <w:t xml:space="preserve"> i mange land og trossamfunn</w:t>
      </w:r>
      <w:r w:rsidR="00CF7F2E">
        <w:rPr>
          <w:rFonts w:cs="Arial"/>
          <w:color w:val="393838"/>
        </w:rPr>
        <w:t>.</w:t>
      </w:r>
    </w:p>
    <w:p w:rsidR="009B16E4" w:rsidRPr="00700E1B" w:rsidRDefault="00AF47FA">
      <w:pPr>
        <w:rPr>
          <w:rFonts w:cs="Arial"/>
          <w:b/>
          <w:color w:val="393838"/>
        </w:rPr>
      </w:pPr>
      <w:r>
        <w:rPr>
          <w:rFonts w:cs="Arial"/>
          <w:b/>
          <w:color w:val="393838"/>
        </w:rPr>
        <w:t>Bokens e</w:t>
      </w:r>
      <w:r w:rsidR="00CF7F2E">
        <w:rPr>
          <w:rFonts w:cs="Arial"/>
          <w:b/>
          <w:color w:val="393838"/>
        </w:rPr>
        <w:t>pilog: Ønske om endring av menneskers hjerte</w:t>
      </w:r>
    </w:p>
    <w:p w:rsidR="00AF47FA" w:rsidRDefault="009B16E4">
      <w:pPr>
        <w:rPr>
          <w:rFonts w:cs="Arial"/>
          <w:color w:val="393838"/>
        </w:rPr>
      </w:pPr>
      <w:proofErr w:type="spellStart"/>
      <w:r>
        <w:rPr>
          <w:rFonts w:cs="Arial"/>
          <w:color w:val="393838"/>
        </w:rPr>
        <w:t>Herbener</w:t>
      </w:r>
      <w:proofErr w:type="spellEnd"/>
      <w:r>
        <w:rPr>
          <w:rFonts w:cs="Arial"/>
          <w:color w:val="393838"/>
        </w:rPr>
        <w:t xml:space="preserve"> er glassklar at det trengs handling nå. Ha</w:t>
      </w:r>
      <w:r w:rsidR="00553E39">
        <w:rPr>
          <w:rFonts w:cs="Arial"/>
          <w:color w:val="393838"/>
        </w:rPr>
        <w:t>n kritiserer de store religionene</w:t>
      </w:r>
      <w:r>
        <w:rPr>
          <w:rFonts w:cs="Arial"/>
          <w:color w:val="393838"/>
        </w:rPr>
        <w:t xml:space="preserve"> og sier at de har sviktet. Men, hvor står </w:t>
      </w:r>
      <w:r w:rsidR="00AF47FA">
        <w:rPr>
          <w:rFonts w:cs="Arial"/>
          <w:color w:val="393838"/>
        </w:rPr>
        <w:t>han</w:t>
      </w:r>
      <w:r>
        <w:rPr>
          <w:rFonts w:cs="Arial"/>
          <w:color w:val="393838"/>
        </w:rPr>
        <w:t xml:space="preserve"> selv i dette bildet? </w:t>
      </w:r>
      <w:r w:rsidR="00CF7F2E">
        <w:rPr>
          <w:rFonts w:cs="Arial"/>
          <w:color w:val="393838"/>
        </w:rPr>
        <w:t>Boken gir inntrykk av at han er en nøytral</w:t>
      </w:r>
      <w:r w:rsidR="00553E39">
        <w:rPr>
          <w:rFonts w:cs="Arial"/>
          <w:color w:val="393838"/>
        </w:rPr>
        <w:t xml:space="preserve"> og kritisk</w:t>
      </w:r>
      <w:r w:rsidR="00CF7F2E">
        <w:rPr>
          <w:rFonts w:cs="Arial"/>
          <w:color w:val="393838"/>
        </w:rPr>
        <w:t xml:space="preserve"> betrakter</w:t>
      </w:r>
      <w:r w:rsidR="00AF47FA">
        <w:rPr>
          <w:rFonts w:cs="Arial"/>
          <w:color w:val="393838"/>
        </w:rPr>
        <w:t xml:space="preserve"> når det gjelder religion</w:t>
      </w:r>
      <w:r w:rsidR="00CF7F2E">
        <w:rPr>
          <w:rFonts w:cs="Arial"/>
          <w:color w:val="393838"/>
        </w:rPr>
        <w:t xml:space="preserve">. Men kan man være det når man etterlyser </w:t>
      </w:r>
      <w:r w:rsidR="00553E39">
        <w:rPr>
          <w:rFonts w:cs="Arial"/>
          <w:color w:val="393838"/>
        </w:rPr>
        <w:t xml:space="preserve">og håper på et </w:t>
      </w:r>
      <w:r w:rsidR="00CF7F2E">
        <w:rPr>
          <w:rFonts w:cs="Arial"/>
          <w:color w:val="393838"/>
        </w:rPr>
        <w:t xml:space="preserve">helhjertet </w:t>
      </w:r>
      <w:r w:rsidR="00AF47FA">
        <w:rPr>
          <w:rFonts w:cs="Arial"/>
          <w:color w:val="393838"/>
        </w:rPr>
        <w:t xml:space="preserve">religiøst </w:t>
      </w:r>
      <w:r w:rsidR="00CF7F2E">
        <w:rPr>
          <w:rFonts w:cs="Arial"/>
          <w:color w:val="393838"/>
        </w:rPr>
        <w:t xml:space="preserve">engasjement hos andre? </w:t>
      </w:r>
    </w:p>
    <w:p w:rsidR="00700E1B" w:rsidRDefault="00700E1B">
      <w:pPr>
        <w:rPr>
          <w:rFonts w:cs="Arial"/>
          <w:color w:val="393838"/>
        </w:rPr>
      </w:pPr>
      <w:proofErr w:type="spellStart"/>
      <w:r>
        <w:rPr>
          <w:rFonts w:cs="Arial"/>
          <w:color w:val="393838"/>
        </w:rPr>
        <w:t>Herbener</w:t>
      </w:r>
      <w:proofErr w:type="spellEnd"/>
      <w:r w:rsidR="00AF47FA">
        <w:rPr>
          <w:rFonts w:cs="Arial"/>
          <w:color w:val="393838"/>
        </w:rPr>
        <w:t xml:space="preserve"> mener at</w:t>
      </w:r>
      <w:r>
        <w:rPr>
          <w:rFonts w:cs="Arial"/>
          <w:color w:val="393838"/>
        </w:rPr>
        <w:t xml:space="preserve"> religionene </w:t>
      </w:r>
      <w:r w:rsidR="00AF47FA">
        <w:rPr>
          <w:rFonts w:cs="Arial"/>
          <w:color w:val="393838"/>
        </w:rPr>
        <w:t>kan være</w:t>
      </w:r>
      <w:r>
        <w:rPr>
          <w:rFonts w:cs="Arial"/>
          <w:color w:val="393838"/>
        </w:rPr>
        <w:t xml:space="preserve"> ekstrem viktig for</w:t>
      </w:r>
      <w:r w:rsidR="00AF47FA">
        <w:rPr>
          <w:rFonts w:cs="Arial"/>
          <w:color w:val="393838"/>
        </w:rPr>
        <w:t xml:space="preserve"> å bidra til en verdirevolusjon og</w:t>
      </w:r>
      <w:r>
        <w:rPr>
          <w:rFonts w:cs="Arial"/>
          <w:color w:val="393838"/>
        </w:rPr>
        <w:t xml:space="preserve"> et </w:t>
      </w:r>
      <w:proofErr w:type="spellStart"/>
      <w:r>
        <w:rPr>
          <w:rFonts w:cs="Arial"/>
          <w:color w:val="393838"/>
        </w:rPr>
        <w:t>paradigmeskifte</w:t>
      </w:r>
      <w:proofErr w:type="spellEnd"/>
      <w:r>
        <w:rPr>
          <w:rFonts w:cs="Arial"/>
          <w:color w:val="393838"/>
        </w:rPr>
        <w:t xml:space="preserve"> i vårt syn på og omgang med naturen. Han siterer i epilogen historieprofessoren Arnold </w:t>
      </w:r>
      <w:proofErr w:type="spellStart"/>
      <w:r>
        <w:rPr>
          <w:rFonts w:cs="Arial"/>
          <w:color w:val="393838"/>
        </w:rPr>
        <w:t>Tøynbee</w:t>
      </w:r>
      <w:proofErr w:type="spellEnd"/>
      <w:r>
        <w:rPr>
          <w:rFonts w:cs="Arial"/>
          <w:color w:val="393838"/>
        </w:rPr>
        <w:t>: «Den nåværende trusselen mot menneskehetens overlevelse kan bare fjernes gjennom en revolusjonerende endring av det enkeltes menneskets hjerte. Denne endringen av hjertet er nødt til å være inspirert av religion for å skape den vilj</w:t>
      </w:r>
      <w:r w:rsidR="006B1A24">
        <w:rPr>
          <w:rFonts w:cs="Arial"/>
          <w:color w:val="393838"/>
        </w:rPr>
        <w:t>e</w:t>
      </w:r>
      <w:r>
        <w:rPr>
          <w:rFonts w:cs="Arial"/>
          <w:color w:val="393838"/>
        </w:rPr>
        <w:t>styrken som er nødvendig for å omsette besværlige nye idealer i handling».  H</w:t>
      </w:r>
      <w:r w:rsidR="006B1A24">
        <w:rPr>
          <w:rFonts w:cs="Arial"/>
          <w:color w:val="393838"/>
        </w:rPr>
        <w:t>an</w:t>
      </w:r>
      <w:r>
        <w:rPr>
          <w:rFonts w:cs="Arial"/>
          <w:color w:val="393838"/>
        </w:rPr>
        <w:t xml:space="preserve"> selv skriver: «Kanskje er grønn religion og spiritualitet – ut fra en realpolitisk økobetraktning – en av hovednøklene til løsningen i det lange løp. En religion og spiritualitet som setter alt livs fundamentale avhengighet av og </w:t>
      </w:r>
      <w:proofErr w:type="spellStart"/>
      <w:r>
        <w:rPr>
          <w:rFonts w:cs="Arial"/>
          <w:color w:val="393838"/>
        </w:rPr>
        <w:t>forbundenhet</w:t>
      </w:r>
      <w:proofErr w:type="spellEnd"/>
      <w:r>
        <w:rPr>
          <w:rFonts w:cs="Arial"/>
          <w:color w:val="393838"/>
        </w:rPr>
        <w:t xml:space="preserve"> med jordens økosystemer i sentrum.»</w:t>
      </w:r>
      <w:r w:rsidR="006B1A24">
        <w:rPr>
          <w:rFonts w:cs="Arial"/>
          <w:color w:val="393838"/>
        </w:rPr>
        <w:t xml:space="preserve"> Det er nettopp det vi ønsker å bidra med i kirken ved å knytte vårt engasjement til kjernen av vår kristne tro.</w:t>
      </w:r>
    </w:p>
    <w:p w:rsidR="009F4756" w:rsidRPr="009F4756" w:rsidRDefault="009F4756">
      <w:pPr>
        <w:rPr>
          <w:rFonts w:cs="Arial"/>
          <w:b/>
          <w:color w:val="393838"/>
        </w:rPr>
      </w:pPr>
      <w:r w:rsidRPr="009F4756">
        <w:rPr>
          <w:rFonts w:cs="Arial"/>
          <w:b/>
          <w:color w:val="393838"/>
        </w:rPr>
        <w:t>Teologisk grunnlag for kirkens engasjement: Vi tror på jordens forvandling!</w:t>
      </w:r>
    </w:p>
    <w:p w:rsidR="009F4756" w:rsidRDefault="009F4756">
      <w:pPr>
        <w:rPr>
          <w:rFonts w:cs="Arial"/>
          <w:color w:val="393838"/>
        </w:rPr>
      </w:pPr>
      <w:r>
        <w:rPr>
          <w:rFonts w:cs="Arial"/>
          <w:color w:val="393838"/>
        </w:rPr>
        <w:t xml:space="preserve">Jeg deler mye av </w:t>
      </w:r>
      <w:proofErr w:type="spellStart"/>
      <w:r>
        <w:rPr>
          <w:rFonts w:cs="Arial"/>
          <w:color w:val="393838"/>
        </w:rPr>
        <w:t>Herbeners</w:t>
      </w:r>
      <w:proofErr w:type="spellEnd"/>
      <w:r>
        <w:rPr>
          <w:rFonts w:cs="Arial"/>
          <w:color w:val="393838"/>
        </w:rPr>
        <w:t xml:space="preserve"> </w:t>
      </w:r>
      <w:r w:rsidR="00CF7F2E">
        <w:rPr>
          <w:rFonts w:cs="Arial"/>
          <w:color w:val="393838"/>
        </w:rPr>
        <w:t xml:space="preserve">klimabekymring, </w:t>
      </w:r>
      <w:r>
        <w:rPr>
          <w:rFonts w:cs="Arial"/>
          <w:color w:val="393838"/>
        </w:rPr>
        <w:t xml:space="preserve">analyse og </w:t>
      </w:r>
      <w:r w:rsidR="00CF7F2E">
        <w:rPr>
          <w:rFonts w:cs="Arial"/>
          <w:color w:val="393838"/>
        </w:rPr>
        <w:t>religions</w:t>
      </w:r>
      <w:r>
        <w:rPr>
          <w:rFonts w:cs="Arial"/>
          <w:color w:val="393838"/>
        </w:rPr>
        <w:t>kritikk med bakgrunn i min oppvekst i et lite frikirkelig miljø der sjelers frelse betydde alt og denne verden var lite verd.</w:t>
      </w:r>
    </w:p>
    <w:p w:rsidR="0057778C" w:rsidRDefault="009F4756">
      <w:pPr>
        <w:rPr>
          <w:rFonts w:cs="Arial"/>
          <w:color w:val="393838"/>
        </w:rPr>
      </w:pPr>
      <w:r>
        <w:rPr>
          <w:rFonts w:cs="Arial"/>
          <w:color w:val="393838"/>
        </w:rPr>
        <w:t>Derfor er det veldig givende å kunne bidra til kirkens grønne engasjement</w:t>
      </w:r>
      <w:r w:rsidR="009B16E4">
        <w:rPr>
          <w:rFonts w:cs="Arial"/>
          <w:color w:val="393838"/>
        </w:rPr>
        <w:t xml:space="preserve"> </w:t>
      </w:r>
      <w:r>
        <w:rPr>
          <w:rFonts w:cs="Arial"/>
          <w:color w:val="393838"/>
        </w:rPr>
        <w:t xml:space="preserve">på mange vis. Ikke minst i arbeidet med å </w:t>
      </w:r>
      <w:r w:rsidR="006B1A24">
        <w:rPr>
          <w:rFonts w:cs="Arial"/>
          <w:color w:val="393838"/>
        </w:rPr>
        <w:t>formulere og</w:t>
      </w:r>
      <w:r>
        <w:rPr>
          <w:rFonts w:cs="Arial"/>
          <w:color w:val="393838"/>
        </w:rPr>
        <w:t xml:space="preserve"> promotere et </w:t>
      </w:r>
      <w:hyperlink r:id="rId4" w:history="1">
        <w:r w:rsidRPr="006631D8">
          <w:rPr>
            <w:rStyle w:val="Hyperkobling"/>
            <w:rFonts w:cs="Arial"/>
          </w:rPr>
          <w:t>teologisk grunnlag</w:t>
        </w:r>
        <w:r w:rsidR="006B1A24" w:rsidRPr="006631D8">
          <w:rPr>
            <w:rStyle w:val="Hyperkobling"/>
            <w:rFonts w:cs="Arial"/>
          </w:rPr>
          <w:t>sdokument</w:t>
        </w:r>
        <w:r w:rsidRPr="006631D8">
          <w:rPr>
            <w:rStyle w:val="Hyperkobling"/>
            <w:rFonts w:cs="Arial"/>
          </w:rPr>
          <w:t xml:space="preserve"> for kirkens engasjement</w:t>
        </w:r>
      </w:hyperlink>
      <w:r w:rsidR="006631D8">
        <w:rPr>
          <w:rFonts w:cs="Arial"/>
          <w:color w:val="393838"/>
        </w:rPr>
        <w:t xml:space="preserve"> (</w:t>
      </w:r>
      <w:hyperlink r:id="rId5" w:history="1">
        <w:r w:rsidR="006631D8" w:rsidRPr="00E23D60">
          <w:rPr>
            <w:rStyle w:val="Hyperkobling"/>
            <w:rFonts w:cs="Arial"/>
          </w:rPr>
          <w:t>www.gronnkirke.no</w:t>
        </w:r>
      </w:hyperlink>
      <w:r w:rsidR="006631D8">
        <w:rPr>
          <w:rFonts w:cs="Arial"/>
          <w:color w:val="393838"/>
        </w:rPr>
        <w:t xml:space="preserve">) </w:t>
      </w:r>
      <w:r w:rsidR="00D03B47">
        <w:rPr>
          <w:rFonts w:cs="Arial"/>
          <w:color w:val="393838"/>
        </w:rPr>
        <w:t>Prester og lekfolk, troende og tvilende</w:t>
      </w:r>
      <w:r>
        <w:rPr>
          <w:rFonts w:cs="Arial"/>
          <w:color w:val="393838"/>
        </w:rPr>
        <w:t xml:space="preserve"> </w:t>
      </w:r>
      <w:r w:rsidR="0057778C">
        <w:rPr>
          <w:rFonts w:cs="Arial"/>
          <w:color w:val="393838"/>
        </w:rPr>
        <w:t xml:space="preserve">bør lese og reflektere over det. Vi </w:t>
      </w:r>
      <w:r>
        <w:rPr>
          <w:rFonts w:cs="Arial"/>
          <w:color w:val="393838"/>
        </w:rPr>
        <w:t>t</w:t>
      </w:r>
      <w:r w:rsidR="0057778C">
        <w:rPr>
          <w:rFonts w:cs="Arial"/>
          <w:color w:val="393838"/>
        </w:rPr>
        <w:t>r</w:t>
      </w:r>
      <w:r w:rsidR="006631D8">
        <w:rPr>
          <w:rFonts w:cs="Arial"/>
          <w:color w:val="393838"/>
        </w:rPr>
        <w:t>enger å snakke om vårt G</w:t>
      </w:r>
      <w:r>
        <w:rPr>
          <w:rFonts w:cs="Arial"/>
          <w:color w:val="393838"/>
        </w:rPr>
        <w:t>udsbilde, vårt menneske- og natursyn, om frelsens kosmiske betydning, fremtid og håp.</w:t>
      </w:r>
      <w:r w:rsidR="00D03B47">
        <w:rPr>
          <w:rFonts w:cs="Arial"/>
          <w:color w:val="393838"/>
        </w:rPr>
        <w:t xml:space="preserve"> </w:t>
      </w:r>
    </w:p>
    <w:p w:rsidR="009F4756" w:rsidRDefault="00D03B47">
      <w:pPr>
        <w:rPr>
          <w:rFonts w:cs="Arial"/>
          <w:color w:val="393838"/>
        </w:rPr>
      </w:pPr>
      <w:r>
        <w:rPr>
          <w:rFonts w:cs="Arial"/>
          <w:color w:val="393838"/>
        </w:rPr>
        <w:t>Hva håper jeg egentlig på?</w:t>
      </w:r>
      <w:r w:rsidR="0057778C">
        <w:rPr>
          <w:rFonts w:cs="Arial"/>
          <w:color w:val="393838"/>
        </w:rPr>
        <w:t xml:space="preserve"> </w:t>
      </w:r>
      <w:r w:rsidR="009F4756">
        <w:rPr>
          <w:rFonts w:cs="Arial"/>
          <w:color w:val="393838"/>
        </w:rPr>
        <w:t xml:space="preserve">Det var en mektig opplevelse </w:t>
      </w:r>
      <w:r w:rsidR="001634BD">
        <w:rPr>
          <w:rFonts w:cs="Arial"/>
          <w:color w:val="393838"/>
        </w:rPr>
        <w:t>å oppleve</w:t>
      </w:r>
      <w:r>
        <w:rPr>
          <w:rFonts w:cs="Arial"/>
          <w:color w:val="393838"/>
        </w:rPr>
        <w:t xml:space="preserve"> slutten på NRKs salmemaraton</w:t>
      </w:r>
      <w:r w:rsidR="0057778C">
        <w:rPr>
          <w:rFonts w:cs="Arial"/>
          <w:color w:val="393838"/>
        </w:rPr>
        <w:t xml:space="preserve"> november 2014. Like etter mid</w:t>
      </w:r>
      <w:r w:rsidR="001634BD">
        <w:rPr>
          <w:rFonts w:cs="Arial"/>
          <w:color w:val="393838"/>
        </w:rPr>
        <w:t xml:space="preserve">natt </w:t>
      </w:r>
      <w:r w:rsidR="00553E39">
        <w:rPr>
          <w:rFonts w:cs="Arial"/>
          <w:color w:val="393838"/>
        </w:rPr>
        <w:t>s</w:t>
      </w:r>
      <w:r w:rsidR="001634BD">
        <w:rPr>
          <w:rFonts w:cs="Arial"/>
          <w:color w:val="393838"/>
        </w:rPr>
        <w:t xml:space="preserve">ynges den siste salmen i den nye salmeboka, skrevet av Eyvind Skeie. </w:t>
      </w:r>
      <w:r w:rsidR="0057778C">
        <w:rPr>
          <w:rFonts w:cs="Arial"/>
          <w:color w:val="393838"/>
        </w:rPr>
        <w:t>Salmeboka</w:t>
      </w:r>
      <w:r>
        <w:rPr>
          <w:rFonts w:cs="Arial"/>
          <w:color w:val="393838"/>
        </w:rPr>
        <w:t>s siste ord</w:t>
      </w:r>
      <w:r w:rsidR="001634BD">
        <w:rPr>
          <w:rFonts w:cs="Arial"/>
          <w:color w:val="393838"/>
        </w:rPr>
        <w:t xml:space="preserve"> formidler </w:t>
      </w:r>
      <w:r w:rsidR="0057778C">
        <w:rPr>
          <w:rFonts w:cs="Arial"/>
          <w:color w:val="393838"/>
        </w:rPr>
        <w:t xml:space="preserve">nettopp </w:t>
      </w:r>
      <w:r w:rsidR="001634BD">
        <w:rPr>
          <w:rFonts w:cs="Arial"/>
          <w:color w:val="393838"/>
        </w:rPr>
        <w:t>vår tro på jordens forvandlig og kirkens vilje og forpliktelse til ikke å flykte fra verden, men å kjempe for rettferd og skaperverk med alle mennesker av god vilje: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Jeg tror på jordens forvandling, en gang, en tid, et sted,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fremtid hvor Guds himmel til jorden senkes ned,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evighet av glede, da alt det vakre her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Blir løftet i Guds klarhet og stråler bedre der.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Jeg flykter ikke fra verden, den jord som engang falt,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 båret av de hender som skal fornye alt.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Jeg vet at Jesus lever! Jeg tror at Herren Krist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Når alle håp er ute skal stige frem til sist.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Jeg tror på jordens forvandling, en tid, et sted, en gang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Skal alle ting bli nye og alt bli fylt av sang!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Ja, jorden skal fornyes,</w:t>
      </w:r>
      <w:r>
        <w:rPr>
          <w:rFonts w:ascii="Calibri" w:hAnsi="Calibri" w:cs="Calibri"/>
          <w:color w:val="000000"/>
        </w:rPr>
        <w:tab/>
        <w:t>og gode ting skal skje!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Bak døden venter Jesus. Den som vil tro, skal se!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Jeg flykter ikke fra verden. Blant jordens minste små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 finner jeg den fremtid som jeg vil vente på.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Ja, jorden skal forvandles, dens natt går alt mot gry!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Jeg tror at Jesus Kristus</w:t>
      </w:r>
      <w:r>
        <w:rPr>
          <w:rFonts w:ascii="Calibri" w:hAnsi="Calibri" w:cs="Calibri"/>
          <w:color w:val="000000"/>
        </w:rPr>
        <w:tab/>
        <w:t>skal gjøre verden ny!</w:t>
      </w:r>
    </w:p>
    <w:p w:rsidR="001634BD" w:rsidRPr="00BB1C60" w:rsidRDefault="001634BD"/>
    <w:sectPr w:rsidR="001634BD" w:rsidRPr="00BB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14"/>
    <w:rsid w:val="00114CCD"/>
    <w:rsid w:val="0015482E"/>
    <w:rsid w:val="001634BD"/>
    <w:rsid w:val="00215CE3"/>
    <w:rsid w:val="00263044"/>
    <w:rsid w:val="00340005"/>
    <w:rsid w:val="00484A14"/>
    <w:rsid w:val="004D4FED"/>
    <w:rsid w:val="00553E39"/>
    <w:rsid w:val="0057778C"/>
    <w:rsid w:val="006631D8"/>
    <w:rsid w:val="006B1A24"/>
    <w:rsid w:val="00700E1B"/>
    <w:rsid w:val="007E4FFF"/>
    <w:rsid w:val="007E62DA"/>
    <w:rsid w:val="00955BE5"/>
    <w:rsid w:val="009B16E4"/>
    <w:rsid w:val="009F4756"/>
    <w:rsid w:val="00AC4270"/>
    <w:rsid w:val="00AF47FA"/>
    <w:rsid w:val="00AF71F7"/>
    <w:rsid w:val="00BB1C60"/>
    <w:rsid w:val="00CF7F2E"/>
    <w:rsid w:val="00D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F882-A87C-4E48-9F4C-7480D725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4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nnkirke.no" TargetMode="External"/><Relationship Id="rId4" Type="http://schemas.openxmlformats.org/officeDocument/2006/relationships/hyperlink" Target="http://www.gronnkirke.no/doc/Dokumenter/myBook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1202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Jurgen Schorre</dc:creator>
  <cp:lastModifiedBy>Elin Finnseth Sæverås</cp:lastModifiedBy>
  <cp:revision>3</cp:revision>
  <dcterms:created xsi:type="dcterms:W3CDTF">2016-02-05T12:48:00Z</dcterms:created>
  <dcterms:modified xsi:type="dcterms:W3CDTF">2016-02-05T13:08:00Z</dcterms:modified>
</cp:coreProperties>
</file>